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47C" w:rsidRPr="001F14F0" w:rsidRDefault="001F14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E73C8" w:rsidRPr="001F14F0">
        <w:rPr>
          <w:rFonts w:ascii="Times New Roman" w:hAnsi="Times New Roman" w:cs="Times New Roman"/>
          <w:sz w:val="24"/>
          <w:szCs w:val="24"/>
        </w:rPr>
        <w:t>Отчет по итогам учебного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1760"/>
        <w:gridCol w:w="1415"/>
        <w:gridCol w:w="700"/>
        <w:gridCol w:w="700"/>
        <w:gridCol w:w="818"/>
      </w:tblGrid>
      <w:tr w:rsidR="005E73C8" w:rsidRPr="001F14F0" w:rsidTr="007478AF">
        <w:tc>
          <w:tcPr>
            <w:tcW w:w="0" w:type="auto"/>
          </w:tcPr>
          <w:p w:rsidR="005E73C8" w:rsidRPr="001F14F0" w:rsidRDefault="005E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5E73C8" w:rsidRPr="001F14F0" w:rsidRDefault="005E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ФИО педагога.</w:t>
            </w:r>
          </w:p>
        </w:tc>
        <w:tc>
          <w:tcPr>
            <w:tcW w:w="0" w:type="auto"/>
          </w:tcPr>
          <w:p w:rsidR="005E73C8" w:rsidRPr="001F14F0" w:rsidRDefault="005E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Предмет.</w:t>
            </w:r>
          </w:p>
        </w:tc>
        <w:tc>
          <w:tcPr>
            <w:tcW w:w="0" w:type="auto"/>
          </w:tcPr>
          <w:p w:rsidR="005E73C8" w:rsidRPr="001F14F0" w:rsidRDefault="005E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</w:tcPr>
          <w:p w:rsidR="005E73C8" w:rsidRPr="001F14F0" w:rsidRDefault="005E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0" w:type="auto"/>
          </w:tcPr>
          <w:p w:rsidR="005E73C8" w:rsidRPr="001F14F0" w:rsidRDefault="005E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Проп</w:t>
            </w:r>
            <w:proofErr w:type="spellEnd"/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73C8" w:rsidRPr="001F14F0" w:rsidTr="007478AF">
        <w:tc>
          <w:tcPr>
            <w:tcW w:w="0" w:type="auto"/>
          </w:tcPr>
          <w:p w:rsidR="005E73C8" w:rsidRPr="001F14F0" w:rsidRDefault="005E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E73C8" w:rsidRPr="001F14F0" w:rsidRDefault="005E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Сорокин П.В.</w:t>
            </w:r>
          </w:p>
        </w:tc>
        <w:tc>
          <w:tcPr>
            <w:tcW w:w="0" w:type="auto"/>
          </w:tcPr>
          <w:p w:rsidR="005E73C8" w:rsidRPr="001F14F0" w:rsidRDefault="005E7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5E73C8" w:rsidRPr="001F14F0" w:rsidRDefault="0068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5E73C8" w:rsidRPr="001F14F0" w:rsidRDefault="0068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5E73C8" w:rsidRPr="001F14F0" w:rsidRDefault="00B12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5E73C8" w:rsidRPr="001F14F0" w:rsidRDefault="005E73C8">
      <w:pPr>
        <w:rPr>
          <w:rFonts w:ascii="Times New Roman" w:hAnsi="Times New Roman" w:cs="Times New Roman"/>
          <w:sz w:val="24"/>
          <w:szCs w:val="24"/>
        </w:rPr>
      </w:pPr>
    </w:p>
    <w:p w:rsidR="005E73C8" w:rsidRPr="001F14F0" w:rsidRDefault="005E73C8">
      <w:pPr>
        <w:rPr>
          <w:rFonts w:ascii="Times New Roman" w:hAnsi="Times New Roman" w:cs="Times New Roman"/>
          <w:sz w:val="24"/>
          <w:szCs w:val="24"/>
        </w:rPr>
      </w:pPr>
      <w:r w:rsidRPr="001F14F0">
        <w:rPr>
          <w:rFonts w:ascii="Times New Roman" w:hAnsi="Times New Roman" w:cs="Times New Roman"/>
          <w:sz w:val="24"/>
          <w:szCs w:val="24"/>
        </w:rPr>
        <w:t>В связи с расхождением количества учебных часов, предусмотренных рабочей программой на проведение учебных занятий, и фактическим количеством проведенных учебных занятий по причинам:</w:t>
      </w:r>
    </w:p>
    <w:p w:rsidR="001F14F0" w:rsidRPr="001F14F0" w:rsidRDefault="001F14F0" w:rsidP="001F14F0">
      <w:pPr>
        <w:rPr>
          <w:rFonts w:ascii="Times New Roman" w:hAnsi="Times New Roman" w:cs="Times New Roman"/>
          <w:sz w:val="24"/>
          <w:szCs w:val="24"/>
        </w:rPr>
      </w:pPr>
      <w:r w:rsidRPr="001F14F0">
        <w:rPr>
          <w:rFonts w:ascii="Times New Roman" w:hAnsi="Times New Roman" w:cs="Times New Roman"/>
          <w:sz w:val="24"/>
          <w:szCs w:val="24"/>
        </w:rPr>
        <w:t>- дополнительные каникулы с 1.04  по 5.04 и 1.05 по 10.05</w:t>
      </w:r>
    </w:p>
    <w:p w:rsidR="001F14F0" w:rsidRPr="001F14F0" w:rsidRDefault="001F14F0">
      <w:pPr>
        <w:rPr>
          <w:rFonts w:ascii="Times New Roman" w:hAnsi="Times New Roman" w:cs="Times New Roman"/>
          <w:sz w:val="24"/>
          <w:szCs w:val="24"/>
        </w:rPr>
      </w:pPr>
      <w:r w:rsidRPr="001F14F0">
        <w:rPr>
          <w:rFonts w:ascii="Times New Roman" w:hAnsi="Times New Roman" w:cs="Times New Roman"/>
          <w:sz w:val="24"/>
          <w:szCs w:val="24"/>
        </w:rPr>
        <w:t xml:space="preserve">- окончание учебного года 23.05 2020 для 1-8 классов, 30.05 – для 9-11 классов.  </w:t>
      </w:r>
    </w:p>
    <w:p w:rsidR="005E73C8" w:rsidRPr="001F14F0" w:rsidRDefault="005E73C8">
      <w:pPr>
        <w:rPr>
          <w:rFonts w:ascii="Times New Roman" w:hAnsi="Times New Roman" w:cs="Times New Roman"/>
          <w:sz w:val="24"/>
          <w:szCs w:val="24"/>
        </w:rPr>
      </w:pPr>
      <w:r w:rsidRPr="001F14F0">
        <w:rPr>
          <w:rFonts w:ascii="Times New Roman" w:hAnsi="Times New Roman" w:cs="Times New Roman"/>
          <w:sz w:val="24"/>
          <w:szCs w:val="24"/>
        </w:rPr>
        <w:t>В рабочую программу вносятся следующие изменения: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771"/>
        <w:gridCol w:w="1369"/>
        <w:gridCol w:w="1718"/>
        <w:gridCol w:w="775"/>
        <w:gridCol w:w="659"/>
        <w:gridCol w:w="1833"/>
        <w:gridCol w:w="1690"/>
      </w:tblGrid>
      <w:tr w:rsidR="0068170B" w:rsidRPr="001F14F0" w:rsidTr="004E604E">
        <w:trPr>
          <w:trHeight w:val="135"/>
        </w:trPr>
        <w:tc>
          <w:tcPr>
            <w:tcW w:w="0" w:type="auto"/>
            <w:vMerge w:val="restart"/>
          </w:tcPr>
          <w:p w:rsidR="004E604E" w:rsidRPr="001F14F0" w:rsidRDefault="004E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0" w:type="auto"/>
            <w:vMerge w:val="restart"/>
          </w:tcPr>
          <w:p w:rsidR="004E604E" w:rsidRPr="001F14F0" w:rsidRDefault="004E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Даты план.</w:t>
            </w:r>
          </w:p>
        </w:tc>
        <w:tc>
          <w:tcPr>
            <w:tcW w:w="0" w:type="auto"/>
            <w:vMerge w:val="restart"/>
          </w:tcPr>
          <w:p w:rsidR="004E604E" w:rsidRPr="001F14F0" w:rsidRDefault="004E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Дата проведения.</w:t>
            </w:r>
          </w:p>
        </w:tc>
        <w:tc>
          <w:tcPr>
            <w:tcW w:w="0" w:type="auto"/>
            <w:vMerge w:val="restart"/>
          </w:tcPr>
          <w:p w:rsidR="004E604E" w:rsidRPr="001F14F0" w:rsidRDefault="004E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Тема.</w:t>
            </w:r>
          </w:p>
        </w:tc>
        <w:tc>
          <w:tcPr>
            <w:tcW w:w="0" w:type="auto"/>
            <w:gridSpan w:val="2"/>
          </w:tcPr>
          <w:p w:rsidR="004E604E" w:rsidRPr="001F14F0" w:rsidRDefault="004E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</w:tcPr>
          <w:p w:rsidR="004E604E" w:rsidRPr="001F14F0" w:rsidRDefault="004E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корректировки.</w:t>
            </w:r>
          </w:p>
        </w:tc>
        <w:tc>
          <w:tcPr>
            <w:tcW w:w="0" w:type="auto"/>
            <w:vMerge w:val="restart"/>
          </w:tcPr>
          <w:p w:rsidR="004E604E" w:rsidRPr="001F14F0" w:rsidRDefault="004E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корректировки.</w:t>
            </w:r>
          </w:p>
        </w:tc>
      </w:tr>
      <w:tr w:rsidR="0068170B" w:rsidRPr="001F14F0" w:rsidTr="00A21A15">
        <w:trPr>
          <w:trHeight w:val="135"/>
        </w:trPr>
        <w:tc>
          <w:tcPr>
            <w:tcW w:w="0" w:type="auto"/>
            <w:vMerge/>
          </w:tcPr>
          <w:p w:rsidR="004E604E" w:rsidRPr="001F14F0" w:rsidRDefault="004E6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E604E" w:rsidRPr="001F14F0" w:rsidRDefault="004E6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E604E" w:rsidRPr="001F14F0" w:rsidRDefault="004E6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E604E" w:rsidRPr="001F14F0" w:rsidRDefault="004E6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604E" w:rsidRPr="001F14F0" w:rsidRDefault="004E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</w:tcPr>
          <w:p w:rsidR="004E604E" w:rsidRPr="001F14F0" w:rsidRDefault="004E6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дано</w:t>
            </w:r>
          </w:p>
        </w:tc>
        <w:tc>
          <w:tcPr>
            <w:tcW w:w="0" w:type="auto"/>
            <w:vMerge/>
          </w:tcPr>
          <w:p w:rsidR="004E604E" w:rsidRPr="001F14F0" w:rsidRDefault="004E6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E604E" w:rsidRPr="001F14F0" w:rsidRDefault="004E6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70B" w:rsidRPr="001F14F0" w:rsidTr="001F5EF5">
        <w:tc>
          <w:tcPr>
            <w:tcW w:w="0" w:type="auto"/>
          </w:tcPr>
          <w:p w:rsidR="0068170B" w:rsidRPr="001F14F0" w:rsidRDefault="0068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53, 54</w:t>
            </w:r>
          </w:p>
        </w:tc>
        <w:tc>
          <w:tcPr>
            <w:tcW w:w="0" w:type="auto"/>
          </w:tcPr>
          <w:p w:rsidR="0068170B" w:rsidRPr="001F14F0" w:rsidRDefault="0068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03.04, 03.04</w:t>
            </w:r>
          </w:p>
        </w:tc>
        <w:tc>
          <w:tcPr>
            <w:tcW w:w="0" w:type="auto"/>
            <w:vMerge w:val="restart"/>
          </w:tcPr>
          <w:p w:rsidR="0068170B" w:rsidRPr="001F14F0" w:rsidRDefault="00681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70B" w:rsidRPr="001F14F0" w:rsidRDefault="0068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  <w:p w:rsidR="0068170B" w:rsidRPr="001F14F0" w:rsidRDefault="0068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0" w:type="auto"/>
          </w:tcPr>
          <w:p w:rsidR="0068170B" w:rsidRPr="001F14F0" w:rsidRDefault="0068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Сборка изделий из тонколистового металла, проволоки, искусственных материалов.</w:t>
            </w:r>
          </w:p>
        </w:tc>
        <w:tc>
          <w:tcPr>
            <w:tcW w:w="0" w:type="auto"/>
            <w:vMerge w:val="restart"/>
          </w:tcPr>
          <w:p w:rsidR="0068170B" w:rsidRPr="001F14F0" w:rsidRDefault="0068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</w:tcPr>
          <w:p w:rsidR="0068170B" w:rsidRPr="001F14F0" w:rsidRDefault="0068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68170B" w:rsidRPr="001F14F0" w:rsidRDefault="0068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Дополнительные каникулы с 1.04-5.04</w:t>
            </w:r>
          </w:p>
        </w:tc>
        <w:tc>
          <w:tcPr>
            <w:tcW w:w="0" w:type="auto"/>
            <w:vMerge w:val="restart"/>
          </w:tcPr>
          <w:p w:rsidR="0068170B" w:rsidRPr="001F14F0" w:rsidRDefault="0068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Объединение тем за счет слияния близких по содержанию тем уроков.</w:t>
            </w:r>
          </w:p>
        </w:tc>
      </w:tr>
      <w:tr w:rsidR="0068170B" w:rsidRPr="001F14F0" w:rsidTr="001F5EF5">
        <w:tc>
          <w:tcPr>
            <w:tcW w:w="0" w:type="auto"/>
          </w:tcPr>
          <w:p w:rsidR="0068170B" w:rsidRPr="001F14F0" w:rsidRDefault="0068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55, 56</w:t>
            </w:r>
          </w:p>
        </w:tc>
        <w:tc>
          <w:tcPr>
            <w:tcW w:w="0" w:type="auto"/>
          </w:tcPr>
          <w:p w:rsidR="0068170B" w:rsidRPr="001F14F0" w:rsidRDefault="0068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  <w:p w:rsidR="0068170B" w:rsidRPr="001F14F0" w:rsidRDefault="0068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0" w:type="auto"/>
            <w:vMerge/>
          </w:tcPr>
          <w:p w:rsidR="0068170B" w:rsidRPr="001F14F0" w:rsidRDefault="00681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8170B" w:rsidRPr="001F14F0" w:rsidRDefault="00681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Отделка изделий из тонколистового металла проволоки, искусственных материалов.</w:t>
            </w:r>
          </w:p>
        </w:tc>
        <w:tc>
          <w:tcPr>
            <w:tcW w:w="0" w:type="auto"/>
            <w:vMerge/>
          </w:tcPr>
          <w:p w:rsidR="0068170B" w:rsidRPr="001F14F0" w:rsidRDefault="00681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8170B" w:rsidRPr="001F14F0" w:rsidRDefault="00681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8170B" w:rsidRPr="001F14F0" w:rsidRDefault="00681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8170B" w:rsidRPr="001F14F0" w:rsidRDefault="00681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B40" w:rsidRPr="001F14F0" w:rsidTr="001F5EF5">
        <w:tc>
          <w:tcPr>
            <w:tcW w:w="0" w:type="auto"/>
          </w:tcPr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61,62</w:t>
            </w:r>
          </w:p>
        </w:tc>
        <w:tc>
          <w:tcPr>
            <w:tcW w:w="0" w:type="auto"/>
          </w:tcPr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0" w:type="auto"/>
            <w:vMerge w:val="restart"/>
          </w:tcPr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0" w:type="auto"/>
          </w:tcPr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Интерьер жилого помещения.</w:t>
            </w:r>
          </w:p>
        </w:tc>
        <w:tc>
          <w:tcPr>
            <w:tcW w:w="0" w:type="auto"/>
            <w:vMerge w:val="restart"/>
          </w:tcPr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</w:tcPr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Дополнительные каникулы с 1.05-10.05</w:t>
            </w:r>
          </w:p>
        </w:tc>
        <w:tc>
          <w:tcPr>
            <w:tcW w:w="0" w:type="auto"/>
            <w:vMerge w:val="restart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Объединение тем за счет слияния близких по содержанию тем уроков.</w:t>
            </w:r>
          </w:p>
        </w:tc>
      </w:tr>
      <w:tr w:rsidR="00EA2B40" w:rsidRPr="001F14F0" w:rsidTr="001F5EF5">
        <w:tc>
          <w:tcPr>
            <w:tcW w:w="0" w:type="auto"/>
          </w:tcPr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63,64</w:t>
            </w:r>
          </w:p>
        </w:tc>
        <w:tc>
          <w:tcPr>
            <w:tcW w:w="0" w:type="auto"/>
          </w:tcPr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0" w:type="auto"/>
            <w:vMerge/>
          </w:tcPr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Эстетика и экология жилища.</w:t>
            </w:r>
          </w:p>
        </w:tc>
        <w:tc>
          <w:tcPr>
            <w:tcW w:w="0" w:type="auto"/>
            <w:vMerge/>
          </w:tcPr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B40" w:rsidRPr="001F14F0" w:rsidTr="001F5EF5">
        <w:tc>
          <w:tcPr>
            <w:tcW w:w="0" w:type="auto"/>
          </w:tcPr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65,66</w:t>
            </w:r>
          </w:p>
        </w:tc>
        <w:tc>
          <w:tcPr>
            <w:tcW w:w="0" w:type="auto"/>
          </w:tcPr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0" w:type="auto"/>
            <w:vMerge/>
          </w:tcPr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Технологии ухода за жилым помещением, одеждой и обувью.</w:t>
            </w:r>
          </w:p>
        </w:tc>
        <w:tc>
          <w:tcPr>
            <w:tcW w:w="0" w:type="auto"/>
            <w:vMerge/>
          </w:tcPr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A2B40" w:rsidRPr="001F14F0" w:rsidRDefault="00EA2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73C8" w:rsidRPr="001F14F0" w:rsidRDefault="005E73C8">
      <w:pPr>
        <w:rPr>
          <w:rFonts w:ascii="Times New Roman" w:hAnsi="Times New Roman" w:cs="Times New Roman"/>
          <w:sz w:val="24"/>
          <w:szCs w:val="24"/>
        </w:rPr>
      </w:pPr>
    </w:p>
    <w:p w:rsidR="00EA2B40" w:rsidRPr="001F14F0" w:rsidRDefault="00EA2B40">
      <w:pPr>
        <w:rPr>
          <w:rFonts w:ascii="Times New Roman" w:hAnsi="Times New Roman" w:cs="Times New Roman"/>
          <w:sz w:val="24"/>
          <w:szCs w:val="24"/>
        </w:rPr>
      </w:pPr>
    </w:p>
    <w:p w:rsidR="00EA2B40" w:rsidRPr="001F14F0" w:rsidRDefault="00EA2B40">
      <w:pPr>
        <w:rPr>
          <w:rFonts w:ascii="Times New Roman" w:hAnsi="Times New Roman" w:cs="Times New Roman"/>
          <w:sz w:val="24"/>
          <w:szCs w:val="24"/>
        </w:rPr>
      </w:pPr>
    </w:p>
    <w:p w:rsidR="00EA2B40" w:rsidRPr="001F14F0" w:rsidRDefault="00EA2B40" w:rsidP="001F14F0">
      <w:pPr>
        <w:jc w:val="center"/>
        <w:rPr>
          <w:rFonts w:ascii="Times New Roman" w:hAnsi="Times New Roman" w:cs="Times New Roman"/>
          <w:sz w:val="24"/>
          <w:szCs w:val="24"/>
        </w:rPr>
      </w:pPr>
      <w:r w:rsidRPr="001F14F0">
        <w:rPr>
          <w:rFonts w:ascii="Times New Roman" w:hAnsi="Times New Roman" w:cs="Times New Roman"/>
          <w:sz w:val="24"/>
          <w:szCs w:val="24"/>
        </w:rPr>
        <w:lastRenderedPageBreak/>
        <w:t>Отчет по итогам учебного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1858"/>
        <w:gridCol w:w="1615"/>
        <w:gridCol w:w="700"/>
        <w:gridCol w:w="700"/>
        <w:gridCol w:w="818"/>
      </w:tblGrid>
      <w:tr w:rsidR="00EA2B40" w:rsidRPr="001F14F0" w:rsidTr="00DD1A48">
        <w:tc>
          <w:tcPr>
            <w:tcW w:w="0" w:type="auto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ФИО педагога.</w:t>
            </w:r>
          </w:p>
        </w:tc>
        <w:tc>
          <w:tcPr>
            <w:tcW w:w="0" w:type="auto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Предмет.</w:t>
            </w:r>
          </w:p>
        </w:tc>
        <w:tc>
          <w:tcPr>
            <w:tcW w:w="0" w:type="auto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0" w:type="auto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Проп</w:t>
            </w:r>
            <w:proofErr w:type="spellEnd"/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2B40" w:rsidRPr="001F14F0" w:rsidTr="00DD1A48">
        <w:tc>
          <w:tcPr>
            <w:tcW w:w="0" w:type="auto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4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4F0">
              <w:rPr>
                <w:rFonts w:ascii="Times New Roman" w:hAnsi="Times New Roman" w:cs="Times New Roman"/>
                <w:sz w:val="28"/>
                <w:szCs w:val="28"/>
              </w:rPr>
              <w:t>Сорокин П.В.</w:t>
            </w:r>
          </w:p>
        </w:tc>
        <w:tc>
          <w:tcPr>
            <w:tcW w:w="0" w:type="auto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4F0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4F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0" w:type="auto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4F0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0" w:type="auto"/>
          </w:tcPr>
          <w:p w:rsidR="00EA2B40" w:rsidRPr="001F14F0" w:rsidRDefault="00B12D97" w:rsidP="00DD1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4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EA2B40" w:rsidRPr="001F14F0" w:rsidRDefault="00EA2B40" w:rsidP="00EA2B40">
      <w:pPr>
        <w:rPr>
          <w:rFonts w:ascii="Times New Roman" w:hAnsi="Times New Roman" w:cs="Times New Roman"/>
          <w:sz w:val="24"/>
          <w:szCs w:val="24"/>
        </w:rPr>
      </w:pPr>
    </w:p>
    <w:p w:rsidR="00EA2B40" w:rsidRPr="001F14F0" w:rsidRDefault="00EA2B40" w:rsidP="00EA2B40">
      <w:pPr>
        <w:rPr>
          <w:rFonts w:ascii="Times New Roman" w:hAnsi="Times New Roman" w:cs="Times New Roman"/>
          <w:sz w:val="24"/>
          <w:szCs w:val="24"/>
        </w:rPr>
      </w:pPr>
      <w:r w:rsidRPr="001F14F0">
        <w:rPr>
          <w:rFonts w:ascii="Times New Roman" w:hAnsi="Times New Roman" w:cs="Times New Roman"/>
          <w:sz w:val="24"/>
          <w:szCs w:val="24"/>
        </w:rPr>
        <w:t>В связи с расхождением количества учебных часов, предусмотренных рабочей программой на проведение учебных занятий, и фактическим количеством проведенных учебных занятий по причинам:</w:t>
      </w:r>
    </w:p>
    <w:p w:rsidR="001F14F0" w:rsidRPr="001F14F0" w:rsidRDefault="001F14F0" w:rsidP="001F14F0">
      <w:pPr>
        <w:rPr>
          <w:rFonts w:ascii="Times New Roman" w:hAnsi="Times New Roman" w:cs="Times New Roman"/>
          <w:sz w:val="24"/>
          <w:szCs w:val="24"/>
        </w:rPr>
      </w:pPr>
      <w:r w:rsidRPr="001F14F0">
        <w:rPr>
          <w:rFonts w:ascii="Times New Roman" w:hAnsi="Times New Roman" w:cs="Times New Roman"/>
          <w:sz w:val="24"/>
          <w:szCs w:val="24"/>
        </w:rPr>
        <w:t>- дополнительные каникулы с 1.04  по 5.04 и 1.05 по 10.05</w:t>
      </w:r>
    </w:p>
    <w:p w:rsidR="001F14F0" w:rsidRPr="001F14F0" w:rsidRDefault="001F14F0" w:rsidP="00EA2B40">
      <w:pPr>
        <w:rPr>
          <w:rFonts w:ascii="Times New Roman" w:hAnsi="Times New Roman" w:cs="Times New Roman"/>
          <w:sz w:val="24"/>
          <w:szCs w:val="24"/>
        </w:rPr>
      </w:pPr>
      <w:r w:rsidRPr="001F14F0">
        <w:rPr>
          <w:rFonts w:ascii="Times New Roman" w:hAnsi="Times New Roman" w:cs="Times New Roman"/>
          <w:sz w:val="24"/>
          <w:szCs w:val="24"/>
        </w:rPr>
        <w:t xml:space="preserve">- окончание учебного года 23.05 2020 для 1-8 классов, 30.05 – для 9-11 классов.  </w:t>
      </w:r>
    </w:p>
    <w:p w:rsidR="00EA2B40" w:rsidRPr="001F14F0" w:rsidRDefault="00EA2B40" w:rsidP="00EA2B40">
      <w:pPr>
        <w:rPr>
          <w:rFonts w:ascii="Times New Roman" w:hAnsi="Times New Roman" w:cs="Times New Roman"/>
          <w:sz w:val="24"/>
          <w:szCs w:val="24"/>
        </w:rPr>
      </w:pPr>
      <w:r w:rsidRPr="001F14F0">
        <w:rPr>
          <w:rFonts w:ascii="Times New Roman" w:hAnsi="Times New Roman" w:cs="Times New Roman"/>
          <w:sz w:val="24"/>
          <w:szCs w:val="24"/>
        </w:rPr>
        <w:t>В рабочую программу вносятся следующие изменения: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6"/>
        <w:gridCol w:w="711"/>
        <w:gridCol w:w="1348"/>
        <w:gridCol w:w="1882"/>
        <w:gridCol w:w="765"/>
        <w:gridCol w:w="651"/>
        <w:gridCol w:w="1804"/>
        <w:gridCol w:w="1664"/>
      </w:tblGrid>
      <w:tr w:rsidR="00564F65" w:rsidRPr="001F14F0" w:rsidTr="00DD1A48">
        <w:trPr>
          <w:trHeight w:val="135"/>
        </w:trPr>
        <w:tc>
          <w:tcPr>
            <w:tcW w:w="0" w:type="auto"/>
            <w:vMerge w:val="restart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0" w:type="auto"/>
            <w:vMerge w:val="restart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Даты план.</w:t>
            </w:r>
          </w:p>
        </w:tc>
        <w:tc>
          <w:tcPr>
            <w:tcW w:w="0" w:type="auto"/>
            <w:vMerge w:val="restart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Дата проведения.</w:t>
            </w:r>
          </w:p>
        </w:tc>
        <w:tc>
          <w:tcPr>
            <w:tcW w:w="0" w:type="auto"/>
            <w:vMerge w:val="restart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Тема.</w:t>
            </w:r>
          </w:p>
        </w:tc>
        <w:tc>
          <w:tcPr>
            <w:tcW w:w="0" w:type="auto"/>
            <w:gridSpan w:val="2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корректировки.</w:t>
            </w:r>
          </w:p>
        </w:tc>
        <w:tc>
          <w:tcPr>
            <w:tcW w:w="0" w:type="auto"/>
            <w:vMerge w:val="restart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корректировки.</w:t>
            </w:r>
          </w:p>
        </w:tc>
      </w:tr>
      <w:tr w:rsidR="00564F65" w:rsidRPr="001F14F0" w:rsidTr="00DD1A48">
        <w:trPr>
          <w:trHeight w:val="135"/>
        </w:trPr>
        <w:tc>
          <w:tcPr>
            <w:tcW w:w="0" w:type="auto"/>
            <w:vMerge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дано</w:t>
            </w:r>
          </w:p>
        </w:tc>
        <w:tc>
          <w:tcPr>
            <w:tcW w:w="0" w:type="auto"/>
            <w:vMerge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65" w:rsidRPr="001F14F0" w:rsidTr="00DD1A48">
        <w:tc>
          <w:tcPr>
            <w:tcW w:w="0" w:type="auto"/>
          </w:tcPr>
          <w:p w:rsidR="00EA2B40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52, 53</w:t>
            </w:r>
          </w:p>
        </w:tc>
        <w:tc>
          <w:tcPr>
            <w:tcW w:w="0" w:type="auto"/>
          </w:tcPr>
          <w:p w:rsidR="00EA2B40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3.04 3.04</w:t>
            </w:r>
          </w:p>
        </w:tc>
        <w:tc>
          <w:tcPr>
            <w:tcW w:w="0" w:type="auto"/>
            <w:vMerge w:val="restart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0" w:type="auto"/>
          </w:tcPr>
          <w:p w:rsidR="00EA2B40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Устройство и установка дверных замков.</w:t>
            </w:r>
          </w:p>
        </w:tc>
        <w:tc>
          <w:tcPr>
            <w:tcW w:w="0" w:type="auto"/>
            <w:vMerge w:val="restart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Дополнительные каникулы с 1.04-5.04</w:t>
            </w:r>
          </w:p>
        </w:tc>
        <w:tc>
          <w:tcPr>
            <w:tcW w:w="0" w:type="auto"/>
            <w:vMerge w:val="restart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Объединение тем за счет слияния близких по содержанию тем уроков.</w:t>
            </w:r>
          </w:p>
        </w:tc>
      </w:tr>
      <w:tr w:rsidR="00564F65" w:rsidRPr="001F14F0" w:rsidTr="00DD1A48">
        <w:tc>
          <w:tcPr>
            <w:tcW w:w="0" w:type="auto"/>
          </w:tcPr>
          <w:p w:rsidR="00EA2B40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54,55</w:t>
            </w:r>
          </w:p>
        </w:tc>
        <w:tc>
          <w:tcPr>
            <w:tcW w:w="0" w:type="auto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0" w:type="auto"/>
            <w:vMerge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A2B40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Ппростейший</w:t>
            </w:r>
            <w:proofErr w:type="spellEnd"/>
            <w:r w:rsidRPr="001F14F0">
              <w:rPr>
                <w:rFonts w:ascii="Times New Roman" w:hAnsi="Times New Roman" w:cs="Times New Roman"/>
                <w:sz w:val="24"/>
                <w:szCs w:val="24"/>
              </w:rPr>
              <w:t xml:space="preserve"> ремонт сантехнического оборудования.</w:t>
            </w:r>
          </w:p>
        </w:tc>
        <w:tc>
          <w:tcPr>
            <w:tcW w:w="0" w:type="auto"/>
            <w:vMerge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65" w:rsidRPr="001F14F0" w:rsidTr="00DD1A48">
        <w:tc>
          <w:tcPr>
            <w:tcW w:w="0" w:type="auto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61,62</w:t>
            </w:r>
          </w:p>
        </w:tc>
        <w:tc>
          <w:tcPr>
            <w:tcW w:w="0" w:type="auto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0" w:type="auto"/>
            <w:vMerge w:val="restart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0" w:type="auto"/>
          </w:tcPr>
          <w:p w:rsidR="00EA2B40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Техническая эстетика изделий.</w:t>
            </w:r>
          </w:p>
        </w:tc>
        <w:tc>
          <w:tcPr>
            <w:tcW w:w="0" w:type="auto"/>
            <w:vMerge w:val="restart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Дополнительные каникулы с 1.05-10.05</w:t>
            </w:r>
          </w:p>
        </w:tc>
        <w:tc>
          <w:tcPr>
            <w:tcW w:w="0" w:type="auto"/>
            <w:vMerge w:val="restart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Объединение тем за счет слияния близких по содержанию тем уроков.</w:t>
            </w:r>
          </w:p>
        </w:tc>
      </w:tr>
      <w:tr w:rsidR="00564F65" w:rsidRPr="001F14F0" w:rsidTr="00DD1A48">
        <w:tc>
          <w:tcPr>
            <w:tcW w:w="0" w:type="auto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63,64</w:t>
            </w:r>
          </w:p>
        </w:tc>
        <w:tc>
          <w:tcPr>
            <w:tcW w:w="0" w:type="auto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0" w:type="auto"/>
            <w:vMerge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A2B40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к проектированию. Элементы конструирования.</w:t>
            </w:r>
          </w:p>
        </w:tc>
        <w:tc>
          <w:tcPr>
            <w:tcW w:w="0" w:type="auto"/>
            <w:vMerge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65" w:rsidRPr="001F14F0" w:rsidTr="00DD1A48">
        <w:tc>
          <w:tcPr>
            <w:tcW w:w="0" w:type="auto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65,66</w:t>
            </w:r>
          </w:p>
        </w:tc>
        <w:tc>
          <w:tcPr>
            <w:tcW w:w="0" w:type="auto"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0" w:type="auto"/>
            <w:vMerge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A2B40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Разработка творческого проекта.</w:t>
            </w:r>
          </w:p>
        </w:tc>
        <w:tc>
          <w:tcPr>
            <w:tcW w:w="0" w:type="auto"/>
            <w:vMerge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A2B40" w:rsidRPr="001F14F0" w:rsidRDefault="00EA2B40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2B40" w:rsidRPr="001F14F0" w:rsidRDefault="00EA2B40" w:rsidP="00EA2B40">
      <w:pPr>
        <w:rPr>
          <w:rFonts w:ascii="Times New Roman" w:hAnsi="Times New Roman" w:cs="Times New Roman"/>
          <w:sz w:val="24"/>
          <w:szCs w:val="24"/>
        </w:rPr>
      </w:pPr>
    </w:p>
    <w:p w:rsidR="00EA2B40" w:rsidRPr="001F14F0" w:rsidRDefault="00EA2B40" w:rsidP="00EA2B40">
      <w:pPr>
        <w:rPr>
          <w:rFonts w:ascii="Times New Roman" w:hAnsi="Times New Roman" w:cs="Times New Roman"/>
          <w:sz w:val="24"/>
          <w:szCs w:val="24"/>
        </w:rPr>
      </w:pPr>
    </w:p>
    <w:p w:rsidR="00EA2B40" w:rsidRPr="001F14F0" w:rsidRDefault="00EA2B40" w:rsidP="00EA2B40">
      <w:pPr>
        <w:rPr>
          <w:rFonts w:ascii="Times New Roman" w:hAnsi="Times New Roman" w:cs="Times New Roman"/>
          <w:sz w:val="24"/>
          <w:szCs w:val="24"/>
        </w:rPr>
      </w:pPr>
    </w:p>
    <w:p w:rsidR="00564F65" w:rsidRPr="001F14F0" w:rsidRDefault="00564F65" w:rsidP="00EA2B40">
      <w:pPr>
        <w:rPr>
          <w:rFonts w:ascii="Times New Roman" w:hAnsi="Times New Roman" w:cs="Times New Roman"/>
          <w:sz w:val="24"/>
          <w:szCs w:val="24"/>
        </w:rPr>
      </w:pPr>
    </w:p>
    <w:p w:rsidR="00564F65" w:rsidRPr="001F14F0" w:rsidRDefault="00564F65" w:rsidP="00EA2B40">
      <w:pPr>
        <w:rPr>
          <w:rFonts w:ascii="Times New Roman" w:hAnsi="Times New Roman" w:cs="Times New Roman"/>
          <w:sz w:val="24"/>
          <w:szCs w:val="24"/>
        </w:rPr>
      </w:pPr>
    </w:p>
    <w:p w:rsidR="00564F65" w:rsidRPr="001F14F0" w:rsidRDefault="00564F65" w:rsidP="00564F65">
      <w:pPr>
        <w:rPr>
          <w:rFonts w:ascii="Times New Roman" w:hAnsi="Times New Roman" w:cs="Times New Roman"/>
          <w:sz w:val="24"/>
          <w:szCs w:val="24"/>
        </w:rPr>
      </w:pPr>
      <w:r w:rsidRPr="001F14F0">
        <w:rPr>
          <w:rFonts w:ascii="Times New Roman" w:hAnsi="Times New Roman" w:cs="Times New Roman"/>
          <w:sz w:val="24"/>
          <w:szCs w:val="24"/>
        </w:rPr>
        <w:lastRenderedPageBreak/>
        <w:t>Отчет по итогам учебного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1760"/>
        <w:gridCol w:w="1415"/>
        <w:gridCol w:w="700"/>
        <w:gridCol w:w="700"/>
        <w:gridCol w:w="818"/>
      </w:tblGrid>
      <w:tr w:rsidR="00564F65" w:rsidRPr="001F14F0" w:rsidTr="00DD1A48">
        <w:tc>
          <w:tcPr>
            <w:tcW w:w="0" w:type="auto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ФИО педагога.</w:t>
            </w:r>
          </w:p>
        </w:tc>
        <w:tc>
          <w:tcPr>
            <w:tcW w:w="0" w:type="auto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Предмет.</w:t>
            </w:r>
          </w:p>
        </w:tc>
        <w:tc>
          <w:tcPr>
            <w:tcW w:w="0" w:type="auto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0" w:type="auto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Проп</w:t>
            </w:r>
            <w:proofErr w:type="spellEnd"/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4F65" w:rsidRPr="001F14F0" w:rsidTr="00DD1A48">
        <w:tc>
          <w:tcPr>
            <w:tcW w:w="0" w:type="auto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Сорокин П.В.</w:t>
            </w:r>
          </w:p>
        </w:tc>
        <w:tc>
          <w:tcPr>
            <w:tcW w:w="0" w:type="auto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564F65" w:rsidRPr="001F14F0" w:rsidRDefault="00564F65" w:rsidP="00564F65">
      <w:pPr>
        <w:rPr>
          <w:rFonts w:ascii="Times New Roman" w:hAnsi="Times New Roman" w:cs="Times New Roman"/>
          <w:sz w:val="24"/>
          <w:szCs w:val="24"/>
        </w:rPr>
      </w:pPr>
    </w:p>
    <w:p w:rsidR="00564F65" w:rsidRPr="001F14F0" w:rsidRDefault="00564F65" w:rsidP="00564F65">
      <w:pPr>
        <w:rPr>
          <w:rFonts w:ascii="Times New Roman" w:hAnsi="Times New Roman" w:cs="Times New Roman"/>
          <w:sz w:val="24"/>
          <w:szCs w:val="24"/>
        </w:rPr>
      </w:pPr>
      <w:r w:rsidRPr="001F14F0">
        <w:rPr>
          <w:rFonts w:ascii="Times New Roman" w:hAnsi="Times New Roman" w:cs="Times New Roman"/>
          <w:sz w:val="24"/>
          <w:szCs w:val="24"/>
        </w:rPr>
        <w:t>В связи с расхождением количества учебных часов, предусмотренных рабочей программой на проведение учебных занятий, и фактическим количеством проведенных учебных занятий по причинам:</w:t>
      </w:r>
    </w:p>
    <w:p w:rsidR="001F14F0" w:rsidRPr="001F14F0" w:rsidRDefault="001F14F0" w:rsidP="001F14F0">
      <w:pPr>
        <w:rPr>
          <w:rFonts w:ascii="Times New Roman" w:hAnsi="Times New Roman" w:cs="Times New Roman"/>
          <w:sz w:val="24"/>
          <w:szCs w:val="24"/>
        </w:rPr>
      </w:pPr>
      <w:r w:rsidRPr="001F14F0">
        <w:rPr>
          <w:rFonts w:ascii="Times New Roman" w:hAnsi="Times New Roman" w:cs="Times New Roman"/>
          <w:sz w:val="24"/>
          <w:szCs w:val="24"/>
        </w:rPr>
        <w:t>- дополнительные каникулы с 1.04  по 5.04 и 1.05 по 10.05</w:t>
      </w:r>
    </w:p>
    <w:p w:rsidR="001F14F0" w:rsidRPr="001F14F0" w:rsidRDefault="001F14F0" w:rsidP="00564F65">
      <w:pPr>
        <w:rPr>
          <w:rFonts w:ascii="Times New Roman" w:hAnsi="Times New Roman" w:cs="Times New Roman"/>
          <w:sz w:val="24"/>
          <w:szCs w:val="24"/>
        </w:rPr>
      </w:pPr>
      <w:r w:rsidRPr="001F14F0">
        <w:rPr>
          <w:rFonts w:ascii="Times New Roman" w:hAnsi="Times New Roman" w:cs="Times New Roman"/>
          <w:sz w:val="24"/>
          <w:szCs w:val="24"/>
        </w:rPr>
        <w:t xml:space="preserve">- окончание учебного года 23.05 2020 для 1-8 классов, 30.05 – для 9-11 классов.  </w:t>
      </w:r>
    </w:p>
    <w:p w:rsidR="00564F65" w:rsidRPr="001F14F0" w:rsidRDefault="00564F65" w:rsidP="00564F65">
      <w:pPr>
        <w:rPr>
          <w:rFonts w:ascii="Times New Roman" w:hAnsi="Times New Roman" w:cs="Times New Roman"/>
          <w:sz w:val="24"/>
          <w:szCs w:val="24"/>
        </w:rPr>
      </w:pPr>
      <w:r w:rsidRPr="001F14F0">
        <w:rPr>
          <w:rFonts w:ascii="Times New Roman" w:hAnsi="Times New Roman" w:cs="Times New Roman"/>
          <w:sz w:val="24"/>
          <w:szCs w:val="24"/>
        </w:rPr>
        <w:t>В рабочую программу вносятся следующие изменения: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"/>
        <w:gridCol w:w="762"/>
        <w:gridCol w:w="1348"/>
        <w:gridCol w:w="1830"/>
        <w:gridCol w:w="765"/>
        <w:gridCol w:w="651"/>
        <w:gridCol w:w="1804"/>
        <w:gridCol w:w="1664"/>
      </w:tblGrid>
      <w:tr w:rsidR="001F14F0" w:rsidRPr="001F14F0" w:rsidTr="00DD1A48">
        <w:trPr>
          <w:trHeight w:val="135"/>
        </w:trPr>
        <w:tc>
          <w:tcPr>
            <w:tcW w:w="0" w:type="auto"/>
            <w:vMerge w:val="restart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0" w:type="auto"/>
            <w:vMerge w:val="restart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Даты план.</w:t>
            </w:r>
          </w:p>
        </w:tc>
        <w:tc>
          <w:tcPr>
            <w:tcW w:w="0" w:type="auto"/>
            <w:vMerge w:val="restart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Дата проведения.</w:t>
            </w:r>
          </w:p>
        </w:tc>
        <w:tc>
          <w:tcPr>
            <w:tcW w:w="0" w:type="auto"/>
            <w:vMerge w:val="restart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Тема.</w:t>
            </w:r>
          </w:p>
        </w:tc>
        <w:tc>
          <w:tcPr>
            <w:tcW w:w="0" w:type="auto"/>
            <w:gridSpan w:val="2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корректировки.</w:t>
            </w:r>
          </w:p>
        </w:tc>
        <w:tc>
          <w:tcPr>
            <w:tcW w:w="0" w:type="auto"/>
            <w:vMerge w:val="restart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корректировки.</w:t>
            </w:r>
          </w:p>
        </w:tc>
      </w:tr>
      <w:tr w:rsidR="00B12D97" w:rsidRPr="001F14F0" w:rsidTr="00DD1A48">
        <w:trPr>
          <w:trHeight w:val="135"/>
        </w:trPr>
        <w:tc>
          <w:tcPr>
            <w:tcW w:w="0" w:type="auto"/>
            <w:vMerge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дано</w:t>
            </w:r>
          </w:p>
        </w:tc>
        <w:tc>
          <w:tcPr>
            <w:tcW w:w="0" w:type="auto"/>
            <w:vMerge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65" w:rsidRPr="001F14F0" w:rsidTr="00DD1A48">
        <w:tc>
          <w:tcPr>
            <w:tcW w:w="0" w:type="auto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53, 54</w:t>
            </w:r>
          </w:p>
        </w:tc>
        <w:tc>
          <w:tcPr>
            <w:tcW w:w="0" w:type="auto"/>
          </w:tcPr>
          <w:p w:rsidR="00564F65" w:rsidRPr="001F14F0" w:rsidRDefault="00B12D97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02.04, 02</w:t>
            </w:r>
            <w:r w:rsidR="00564F65" w:rsidRPr="001F14F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0" w:type="auto"/>
            <w:vMerge w:val="restart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F65" w:rsidRPr="001F14F0" w:rsidRDefault="00B12D97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4F65" w:rsidRPr="001F14F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564F65" w:rsidRPr="001F14F0" w:rsidRDefault="00B12D97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4F65" w:rsidRPr="001F14F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0" w:type="auto"/>
          </w:tcPr>
          <w:p w:rsidR="00564F65" w:rsidRPr="001F14F0" w:rsidRDefault="00B12D97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Метод технических решений. Разработка конструкторской документации.</w:t>
            </w:r>
          </w:p>
        </w:tc>
        <w:tc>
          <w:tcPr>
            <w:tcW w:w="0" w:type="auto"/>
            <w:vMerge w:val="restart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Дополнительные каникулы с 1.04-5.04</w:t>
            </w:r>
          </w:p>
        </w:tc>
        <w:tc>
          <w:tcPr>
            <w:tcW w:w="0" w:type="auto"/>
            <w:vMerge w:val="restart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Объединение тем за счет слияния близких по содержанию тем уроков.</w:t>
            </w:r>
          </w:p>
        </w:tc>
      </w:tr>
      <w:tr w:rsidR="00564F65" w:rsidRPr="001F14F0" w:rsidTr="00DD1A48">
        <w:tc>
          <w:tcPr>
            <w:tcW w:w="0" w:type="auto"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55, 56</w:t>
            </w:r>
          </w:p>
        </w:tc>
        <w:tc>
          <w:tcPr>
            <w:tcW w:w="0" w:type="auto"/>
          </w:tcPr>
          <w:p w:rsidR="00564F65" w:rsidRPr="001F14F0" w:rsidRDefault="00B12D97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4F65" w:rsidRPr="001F14F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564F65" w:rsidRPr="001F14F0" w:rsidRDefault="00B12D97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4F65" w:rsidRPr="001F14F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0" w:type="auto"/>
            <w:vMerge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64F65" w:rsidRPr="001F14F0" w:rsidRDefault="00B12D97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Технологические задачи. Составление плана изготовления изделий.</w:t>
            </w:r>
          </w:p>
        </w:tc>
        <w:tc>
          <w:tcPr>
            <w:tcW w:w="0" w:type="auto"/>
            <w:vMerge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55F" w:rsidRPr="001F14F0" w:rsidTr="00DD1A48">
        <w:tc>
          <w:tcPr>
            <w:tcW w:w="0" w:type="auto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63,64</w:t>
            </w:r>
          </w:p>
        </w:tc>
        <w:tc>
          <w:tcPr>
            <w:tcW w:w="0" w:type="auto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  <w:vMerge w:val="restart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Интерьер жилого помещения.</w:t>
            </w:r>
          </w:p>
        </w:tc>
        <w:tc>
          <w:tcPr>
            <w:tcW w:w="0" w:type="auto"/>
            <w:vMerge w:val="restart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Дополнительные каникулы с 1.05-10.05</w:t>
            </w:r>
          </w:p>
        </w:tc>
        <w:tc>
          <w:tcPr>
            <w:tcW w:w="0" w:type="auto"/>
            <w:vMerge w:val="restart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Объединение тем за счет слияния близких по содержанию тем уроков.</w:t>
            </w:r>
          </w:p>
        </w:tc>
      </w:tr>
      <w:tr w:rsidR="005F155F" w:rsidRPr="001F14F0" w:rsidTr="00DD1A48">
        <w:tc>
          <w:tcPr>
            <w:tcW w:w="0" w:type="auto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65,66</w:t>
            </w:r>
          </w:p>
        </w:tc>
        <w:tc>
          <w:tcPr>
            <w:tcW w:w="0" w:type="auto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  <w:vMerge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Эстетика и экология жилища.</w:t>
            </w:r>
          </w:p>
        </w:tc>
        <w:tc>
          <w:tcPr>
            <w:tcW w:w="0" w:type="auto"/>
            <w:vMerge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F65" w:rsidRPr="001F14F0" w:rsidTr="00DD1A48">
        <w:tc>
          <w:tcPr>
            <w:tcW w:w="0" w:type="auto"/>
          </w:tcPr>
          <w:p w:rsidR="00564F65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67, 68, 69, 70</w:t>
            </w:r>
          </w:p>
        </w:tc>
        <w:tc>
          <w:tcPr>
            <w:tcW w:w="0" w:type="auto"/>
          </w:tcPr>
          <w:p w:rsidR="00564F65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64F65" w:rsidRPr="001F14F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564F65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64F65" w:rsidRPr="001F14F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0" w:type="auto"/>
          </w:tcPr>
          <w:p w:rsidR="00564F65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0" w:type="auto"/>
          </w:tcPr>
          <w:p w:rsidR="00564F65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0" w:type="auto"/>
          </w:tcPr>
          <w:p w:rsidR="00564F65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64F65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64F65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 23.05</w:t>
            </w:r>
          </w:p>
        </w:tc>
        <w:tc>
          <w:tcPr>
            <w:tcW w:w="0" w:type="auto"/>
            <w:vMerge/>
          </w:tcPr>
          <w:p w:rsidR="00564F65" w:rsidRPr="001F14F0" w:rsidRDefault="00564F65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4F65" w:rsidRPr="001F14F0" w:rsidRDefault="00564F65" w:rsidP="00564F65">
      <w:pPr>
        <w:rPr>
          <w:rFonts w:ascii="Times New Roman" w:hAnsi="Times New Roman" w:cs="Times New Roman"/>
          <w:sz w:val="24"/>
          <w:szCs w:val="24"/>
        </w:rPr>
      </w:pPr>
    </w:p>
    <w:p w:rsidR="005F155F" w:rsidRPr="001F14F0" w:rsidRDefault="005F155F" w:rsidP="00564F65">
      <w:pPr>
        <w:rPr>
          <w:rFonts w:ascii="Times New Roman" w:hAnsi="Times New Roman" w:cs="Times New Roman"/>
          <w:sz w:val="24"/>
          <w:szCs w:val="24"/>
        </w:rPr>
      </w:pPr>
    </w:p>
    <w:p w:rsidR="005F155F" w:rsidRPr="001F14F0" w:rsidRDefault="005F155F" w:rsidP="00564F65">
      <w:pPr>
        <w:rPr>
          <w:rFonts w:ascii="Times New Roman" w:hAnsi="Times New Roman" w:cs="Times New Roman"/>
          <w:sz w:val="24"/>
          <w:szCs w:val="24"/>
        </w:rPr>
      </w:pPr>
    </w:p>
    <w:p w:rsidR="005F155F" w:rsidRPr="001F14F0" w:rsidRDefault="005F155F" w:rsidP="00564F65">
      <w:pPr>
        <w:rPr>
          <w:rFonts w:ascii="Times New Roman" w:hAnsi="Times New Roman" w:cs="Times New Roman"/>
          <w:sz w:val="24"/>
          <w:szCs w:val="24"/>
        </w:rPr>
      </w:pPr>
    </w:p>
    <w:p w:rsidR="005F155F" w:rsidRPr="001F14F0" w:rsidRDefault="005F155F" w:rsidP="00564F65">
      <w:pPr>
        <w:rPr>
          <w:rFonts w:ascii="Times New Roman" w:hAnsi="Times New Roman" w:cs="Times New Roman"/>
          <w:sz w:val="24"/>
          <w:szCs w:val="24"/>
        </w:rPr>
      </w:pPr>
    </w:p>
    <w:p w:rsidR="005F155F" w:rsidRPr="001F14F0" w:rsidRDefault="005F155F" w:rsidP="005F155F">
      <w:pPr>
        <w:rPr>
          <w:rFonts w:ascii="Times New Roman" w:hAnsi="Times New Roman" w:cs="Times New Roman"/>
          <w:sz w:val="24"/>
          <w:szCs w:val="24"/>
        </w:rPr>
      </w:pPr>
      <w:r w:rsidRPr="001F14F0">
        <w:rPr>
          <w:rFonts w:ascii="Times New Roman" w:hAnsi="Times New Roman" w:cs="Times New Roman"/>
          <w:sz w:val="24"/>
          <w:szCs w:val="24"/>
        </w:rPr>
        <w:lastRenderedPageBreak/>
        <w:t>Отчет по итогам учебного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1760"/>
        <w:gridCol w:w="1415"/>
        <w:gridCol w:w="700"/>
        <w:gridCol w:w="700"/>
        <w:gridCol w:w="818"/>
      </w:tblGrid>
      <w:tr w:rsidR="005F155F" w:rsidRPr="001F14F0" w:rsidTr="00DD1A48">
        <w:tc>
          <w:tcPr>
            <w:tcW w:w="0" w:type="auto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ФИО педагога.</w:t>
            </w:r>
          </w:p>
        </w:tc>
        <w:tc>
          <w:tcPr>
            <w:tcW w:w="0" w:type="auto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Предмет.</w:t>
            </w:r>
          </w:p>
        </w:tc>
        <w:tc>
          <w:tcPr>
            <w:tcW w:w="0" w:type="auto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0" w:type="auto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Проп</w:t>
            </w:r>
            <w:proofErr w:type="spellEnd"/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155F" w:rsidRPr="001F14F0" w:rsidTr="00DD1A48">
        <w:tc>
          <w:tcPr>
            <w:tcW w:w="0" w:type="auto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Сорокин П.В.</w:t>
            </w:r>
          </w:p>
        </w:tc>
        <w:tc>
          <w:tcPr>
            <w:tcW w:w="0" w:type="auto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F155F" w:rsidRPr="001F14F0" w:rsidRDefault="005F155F" w:rsidP="005F155F">
      <w:pPr>
        <w:rPr>
          <w:rFonts w:ascii="Times New Roman" w:hAnsi="Times New Roman" w:cs="Times New Roman"/>
          <w:sz w:val="24"/>
          <w:szCs w:val="24"/>
        </w:rPr>
      </w:pPr>
    </w:p>
    <w:p w:rsidR="005F155F" w:rsidRPr="001F14F0" w:rsidRDefault="005F155F" w:rsidP="005F155F">
      <w:pPr>
        <w:rPr>
          <w:rFonts w:ascii="Times New Roman" w:hAnsi="Times New Roman" w:cs="Times New Roman"/>
          <w:sz w:val="24"/>
          <w:szCs w:val="24"/>
        </w:rPr>
      </w:pPr>
      <w:r w:rsidRPr="001F14F0">
        <w:rPr>
          <w:rFonts w:ascii="Times New Roman" w:hAnsi="Times New Roman" w:cs="Times New Roman"/>
          <w:sz w:val="24"/>
          <w:szCs w:val="24"/>
        </w:rPr>
        <w:t>В связи с расхождением количества учебных часов, предусмотренных рабочей программой на проведение учебных занятий, и фактическим количеством проведенных учебных занятий по причинам:</w:t>
      </w:r>
    </w:p>
    <w:p w:rsidR="001F14F0" w:rsidRPr="001F14F0" w:rsidRDefault="001F14F0" w:rsidP="001F14F0">
      <w:pPr>
        <w:rPr>
          <w:rFonts w:ascii="Times New Roman" w:hAnsi="Times New Roman" w:cs="Times New Roman"/>
          <w:sz w:val="24"/>
          <w:szCs w:val="24"/>
        </w:rPr>
      </w:pPr>
      <w:r w:rsidRPr="001F14F0">
        <w:rPr>
          <w:rFonts w:ascii="Times New Roman" w:hAnsi="Times New Roman" w:cs="Times New Roman"/>
          <w:sz w:val="24"/>
          <w:szCs w:val="24"/>
        </w:rPr>
        <w:t>- дополнительные каникулы с 1.04  по 5.04 и 1.05 по 10.05</w:t>
      </w:r>
    </w:p>
    <w:p w:rsidR="001F14F0" w:rsidRPr="001F14F0" w:rsidRDefault="001F14F0" w:rsidP="005F155F">
      <w:pPr>
        <w:rPr>
          <w:rFonts w:ascii="Times New Roman" w:hAnsi="Times New Roman" w:cs="Times New Roman"/>
          <w:sz w:val="24"/>
          <w:szCs w:val="24"/>
        </w:rPr>
      </w:pPr>
      <w:r w:rsidRPr="001F14F0">
        <w:rPr>
          <w:rFonts w:ascii="Times New Roman" w:hAnsi="Times New Roman" w:cs="Times New Roman"/>
          <w:sz w:val="24"/>
          <w:szCs w:val="24"/>
        </w:rPr>
        <w:t xml:space="preserve">- окончание учебного года 23.05 2020 для 1-8 классов, 30.05 – для 9-11 классов.  </w:t>
      </w:r>
    </w:p>
    <w:p w:rsidR="005F155F" w:rsidRPr="001F14F0" w:rsidRDefault="005F155F" w:rsidP="005F155F">
      <w:pPr>
        <w:rPr>
          <w:rFonts w:ascii="Times New Roman" w:hAnsi="Times New Roman" w:cs="Times New Roman"/>
          <w:sz w:val="24"/>
          <w:szCs w:val="24"/>
        </w:rPr>
      </w:pPr>
      <w:r w:rsidRPr="001F14F0">
        <w:rPr>
          <w:rFonts w:ascii="Times New Roman" w:hAnsi="Times New Roman" w:cs="Times New Roman"/>
          <w:sz w:val="24"/>
          <w:szCs w:val="24"/>
        </w:rPr>
        <w:t>В рабочую программу вносятся следующие изменения: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4"/>
        <w:gridCol w:w="736"/>
        <w:gridCol w:w="1406"/>
        <w:gridCol w:w="1568"/>
        <w:gridCol w:w="793"/>
        <w:gridCol w:w="673"/>
        <w:gridCol w:w="1884"/>
        <w:gridCol w:w="1737"/>
      </w:tblGrid>
      <w:tr w:rsidR="00A76CD1" w:rsidRPr="001F14F0" w:rsidTr="00DD1A48">
        <w:trPr>
          <w:trHeight w:val="135"/>
        </w:trPr>
        <w:tc>
          <w:tcPr>
            <w:tcW w:w="0" w:type="auto"/>
            <w:vMerge w:val="restart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0" w:type="auto"/>
            <w:vMerge w:val="restart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Даты план.</w:t>
            </w:r>
          </w:p>
        </w:tc>
        <w:tc>
          <w:tcPr>
            <w:tcW w:w="0" w:type="auto"/>
            <w:vMerge w:val="restart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Дата проведения.</w:t>
            </w:r>
          </w:p>
        </w:tc>
        <w:tc>
          <w:tcPr>
            <w:tcW w:w="0" w:type="auto"/>
            <w:vMerge w:val="restart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Тема.</w:t>
            </w:r>
          </w:p>
        </w:tc>
        <w:tc>
          <w:tcPr>
            <w:tcW w:w="0" w:type="auto"/>
            <w:gridSpan w:val="2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корректировки.</w:t>
            </w:r>
          </w:p>
        </w:tc>
        <w:tc>
          <w:tcPr>
            <w:tcW w:w="0" w:type="auto"/>
            <w:vMerge w:val="restart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корректировки.</w:t>
            </w:r>
          </w:p>
        </w:tc>
      </w:tr>
      <w:tr w:rsidR="000F6738" w:rsidRPr="001F14F0" w:rsidTr="00DD1A48">
        <w:trPr>
          <w:trHeight w:val="135"/>
        </w:trPr>
        <w:tc>
          <w:tcPr>
            <w:tcW w:w="0" w:type="auto"/>
            <w:vMerge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дано</w:t>
            </w:r>
          </w:p>
        </w:tc>
        <w:tc>
          <w:tcPr>
            <w:tcW w:w="0" w:type="auto"/>
            <w:vMerge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4F0" w:rsidRPr="001F14F0" w:rsidTr="00DD1A48">
        <w:tc>
          <w:tcPr>
            <w:tcW w:w="0" w:type="auto"/>
          </w:tcPr>
          <w:p w:rsidR="005F155F" w:rsidRPr="001F14F0" w:rsidRDefault="00694D83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5F155F" w:rsidRPr="001F14F0" w:rsidRDefault="00694D83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0" w:type="auto"/>
            <w:vMerge w:val="restart"/>
          </w:tcPr>
          <w:p w:rsidR="005F155F" w:rsidRPr="001F14F0" w:rsidRDefault="00694D83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0" w:type="auto"/>
          </w:tcPr>
          <w:p w:rsidR="005F155F" w:rsidRPr="001F14F0" w:rsidRDefault="00694D83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Технология утепления дверей и окон.</w:t>
            </w:r>
          </w:p>
        </w:tc>
        <w:tc>
          <w:tcPr>
            <w:tcW w:w="0" w:type="auto"/>
            <w:vMerge w:val="restart"/>
          </w:tcPr>
          <w:p w:rsidR="005F155F" w:rsidRPr="001F14F0" w:rsidRDefault="000F6738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5F155F" w:rsidRPr="001F14F0" w:rsidRDefault="000F6738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Дополнительные каникулы с 1.04-5.04</w:t>
            </w:r>
            <w:r w:rsidR="000F6738" w:rsidRPr="001F14F0">
              <w:rPr>
                <w:rFonts w:ascii="Times New Roman" w:hAnsi="Times New Roman" w:cs="Times New Roman"/>
                <w:sz w:val="24"/>
                <w:szCs w:val="24"/>
              </w:rPr>
              <w:t>, 1.05-10.05</w:t>
            </w:r>
          </w:p>
        </w:tc>
        <w:tc>
          <w:tcPr>
            <w:tcW w:w="0" w:type="auto"/>
            <w:vMerge w:val="restart"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Объединение тем за счет слияния близких по содержанию тем уроков.</w:t>
            </w:r>
          </w:p>
        </w:tc>
      </w:tr>
      <w:tr w:rsidR="001F14F0" w:rsidRPr="001F14F0" w:rsidTr="00DD1A48">
        <w:tc>
          <w:tcPr>
            <w:tcW w:w="0" w:type="auto"/>
          </w:tcPr>
          <w:p w:rsidR="005F155F" w:rsidRPr="001F14F0" w:rsidRDefault="00694D83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32,33</w:t>
            </w:r>
          </w:p>
        </w:tc>
        <w:tc>
          <w:tcPr>
            <w:tcW w:w="0" w:type="auto"/>
          </w:tcPr>
          <w:p w:rsidR="005F155F" w:rsidRPr="001F14F0" w:rsidRDefault="00694D83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9,05</w:t>
            </w:r>
          </w:p>
          <w:p w:rsidR="00694D83" w:rsidRPr="001F14F0" w:rsidRDefault="00694D83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1605</w:t>
            </w:r>
          </w:p>
        </w:tc>
        <w:tc>
          <w:tcPr>
            <w:tcW w:w="0" w:type="auto"/>
            <w:vMerge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F155F" w:rsidRPr="001F14F0" w:rsidRDefault="000F6738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Изготовление творческого проекта.</w:t>
            </w:r>
          </w:p>
        </w:tc>
        <w:tc>
          <w:tcPr>
            <w:tcW w:w="0" w:type="auto"/>
            <w:vMerge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F155F" w:rsidRPr="001F14F0" w:rsidRDefault="005F155F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CD1" w:rsidRPr="001F14F0" w:rsidTr="00DD1A48">
        <w:tc>
          <w:tcPr>
            <w:tcW w:w="0" w:type="auto"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34, 35</w:t>
            </w:r>
          </w:p>
        </w:tc>
        <w:tc>
          <w:tcPr>
            <w:tcW w:w="0" w:type="auto"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0" w:type="auto"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Изготовление творческого проекта.</w:t>
            </w:r>
          </w:p>
        </w:tc>
        <w:tc>
          <w:tcPr>
            <w:tcW w:w="0" w:type="auto"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 23.05</w:t>
            </w:r>
          </w:p>
        </w:tc>
        <w:tc>
          <w:tcPr>
            <w:tcW w:w="0" w:type="auto"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Объединение тем за счет слияния близких по содержанию тем уроков.</w:t>
            </w:r>
          </w:p>
        </w:tc>
      </w:tr>
    </w:tbl>
    <w:p w:rsidR="005F155F" w:rsidRPr="001F14F0" w:rsidRDefault="005F155F" w:rsidP="005F155F">
      <w:pPr>
        <w:rPr>
          <w:rFonts w:ascii="Times New Roman" w:hAnsi="Times New Roman" w:cs="Times New Roman"/>
          <w:sz w:val="24"/>
          <w:szCs w:val="24"/>
        </w:rPr>
      </w:pPr>
    </w:p>
    <w:p w:rsidR="005F155F" w:rsidRPr="001F14F0" w:rsidRDefault="005F155F" w:rsidP="005F155F">
      <w:pPr>
        <w:rPr>
          <w:rFonts w:ascii="Times New Roman" w:hAnsi="Times New Roman" w:cs="Times New Roman"/>
          <w:sz w:val="24"/>
          <w:szCs w:val="24"/>
        </w:rPr>
      </w:pPr>
    </w:p>
    <w:p w:rsidR="005F155F" w:rsidRPr="001F14F0" w:rsidRDefault="005F155F" w:rsidP="005F155F">
      <w:pPr>
        <w:rPr>
          <w:rFonts w:ascii="Times New Roman" w:hAnsi="Times New Roman" w:cs="Times New Roman"/>
          <w:sz w:val="24"/>
          <w:szCs w:val="24"/>
        </w:rPr>
      </w:pPr>
    </w:p>
    <w:p w:rsidR="005F155F" w:rsidRPr="001F14F0" w:rsidRDefault="005F155F" w:rsidP="005F155F">
      <w:pPr>
        <w:rPr>
          <w:rFonts w:ascii="Times New Roman" w:hAnsi="Times New Roman" w:cs="Times New Roman"/>
          <w:sz w:val="24"/>
          <w:szCs w:val="24"/>
        </w:rPr>
      </w:pPr>
    </w:p>
    <w:p w:rsidR="005F155F" w:rsidRPr="001F14F0" w:rsidRDefault="005F155F" w:rsidP="00564F65">
      <w:pPr>
        <w:rPr>
          <w:rFonts w:ascii="Times New Roman" w:hAnsi="Times New Roman" w:cs="Times New Roman"/>
          <w:sz w:val="24"/>
          <w:szCs w:val="24"/>
        </w:rPr>
      </w:pPr>
    </w:p>
    <w:p w:rsidR="005F155F" w:rsidRPr="001F14F0" w:rsidRDefault="005F155F" w:rsidP="00564F65">
      <w:pPr>
        <w:rPr>
          <w:rFonts w:ascii="Times New Roman" w:hAnsi="Times New Roman" w:cs="Times New Roman"/>
          <w:sz w:val="24"/>
          <w:szCs w:val="24"/>
        </w:rPr>
      </w:pPr>
    </w:p>
    <w:p w:rsidR="005F155F" w:rsidRPr="001F14F0" w:rsidRDefault="005F155F" w:rsidP="00564F65">
      <w:pPr>
        <w:rPr>
          <w:rFonts w:ascii="Times New Roman" w:hAnsi="Times New Roman" w:cs="Times New Roman"/>
          <w:sz w:val="24"/>
          <w:szCs w:val="24"/>
        </w:rPr>
      </w:pPr>
    </w:p>
    <w:p w:rsidR="005F155F" w:rsidRPr="001F14F0" w:rsidRDefault="005F155F" w:rsidP="00564F65">
      <w:pPr>
        <w:rPr>
          <w:rFonts w:ascii="Times New Roman" w:hAnsi="Times New Roman" w:cs="Times New Roman"/>
          <w:sz w:val="24"/>
          <w:szCs w:val="24"/>
        </w:rPr>
      </w:pPr>
    </w:p>
    <w:p w:rsidR="005F155F" w:rsidRPr="001F14F0" w:rsidRDefault="005F155F" w:rsidP="00564F65">
      <w:pPr>
        <w:rPr>
          <w:rFonts w:ascii="Times New Roman" w:hAnsi="Times New Roman" w:cs="Times New Roman"/>
          <w:sz w:val="24"/>
          <w:szCs w:val="24"/>
        </w:rPr>
      </w:pPr>
    </w:p>
    <w:p w:rsidR="00564F65" w:rsidRPr="001F14F0" w:rsidRDefault="00564F65" w:rsidP="00564F65">
      <w:pPr>
        <w:rPr>
          <w:rFonts w:ascii="Times New Roman" w:hAnsi="Times New Roman" w:cs="Times New Roman"/>
          <w:sz w:val="24"/>
          <w:szCs w:val="24"/>
        </w:rPr>
      </w:pPr>
    </w:p>
    <w:p w:rsidR="00A76CD1" w:rsidRPr="001F14F0" w:rsidRDefault="00A76CD1" w:rsidP="00A76CD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F14F0">
        <w:rPr>
          <w:rFonts w:ascii="Times New Roman" w:hAnsi="Times New Roman" w:cs="Times New Roman"/>
          <w:sz w:val="24"/>
          <w:szCs w:val="24"/>
        </w:rPr>
        <w:lastRenderedPageBreak/>
        <w:t>Отчет по итогам учебного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1760"/>
        <w:gridCol w:w="1415"/>
        <w:gridCol w:w="700"/>
        <w:gridCol w:w="700"/>
        <w:gridCol w:w="818"/>
      </w:tblGrid>
      <w:tr w:rsidR="00A76CD1" w:rsidRPr="001F14F0" w:rsidTr="00DD1A48">
        <w:tc>
          <w:tcPr>
            <w:tcW w:w="0" w:type="auto"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ФИО педагога.</w:t>
            </w:r>
          </w:p>
        </w:tc>
        <w:tc>
          <w:tcPr>
            <w:tcW w:w="0" w:type="auto"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Предмет.</w:t>
            </w:r>
          </w:p>
        </w:tc>
        <w:tc>
          <w:tcPr>
            <w:tcW w:w="0" w:type="auto"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0" w:type="auto"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Проп</w:t>
            </w:r>
            <w:proofErr w:type="spellEnd"/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6CD1" w:rsidRPr="001F14F0" w:rsidTr="00DD1A48">
        <w:tc>
          <w:tcPr>
            <w:tcW w:w="0" w:type="auto"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Сорокин П.В.</w:t>
            </w:r>
          </w:p>
        </w:tc>
        <w:tc>
          <w:tcPr>
            <w:tcW w:w="0" w:type="auto"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76CD1" w:rsidRPr="001F14F0" w:rsidRDefault="001766E6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A76CD1" w:rsidRPr="001F14F0" w:rsidRDefault="001766E6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A76CD1" w:rsidRPr="001F14F0" w:rsidRDefault="001766E6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76CD1" w:rsidRPr="001F14F0" w:rsidRDefault="00A76CD1" w:rsidP="00A76CD1">
      <w:pPr>
        <w:rPr>
          <w:rFonts w:ascii="Times New Roman" w:hAnsi="Times New Roman" w:cs="Times New Roman"/>
          <w:sz w:val="24"/>
          <w:szCs w:val="24"/>
        </w:rPr>
      </w:pPr>
    </w:p>
    <w:p w:rsidR="00A76CD1" w:rsidRPr="001F14F0" w:rsidRDefault="00A76CD1" w:rsidP="00A76CD1">
      <w:pPr>
        <w:rPr>
          <w:rFonts w:ascii="Times New Roman" w:hAnsi="Times New Roman" w:cs="Times New Roman"/>
          <w:sz w:val="24"/>
          <w:szCs w:val="24"/>
        </w:rPr>
      </w:pPr>
      <w:r w:rsidRPr="001F14F0">
        <w:rPr>
          <w:rFonts w:ascii="Times New Roman" w:hAnsi="Times New Roman" w:cs="Times New Roman"/>
          <w:sz w:val="24"/>
          <w:szCs w:val="24"/>
        </w:rPr>
        <w:t>В связи с расхождением количества учебных часов, предусмотренных рабочей программой на проведение учебных занятий, и фактическим количеством проведенных учебных занятий по причинам:</w:t>
      </w:r>
    </w:p>
    <w:p w:rsidR="001766E6" w:rsidRPr="001F14F0" w:rsidRDefault="001766E6" w:rsidP="00A76CD1">
      <w:pPr>
        <w:rPr>
          <w:rFonts w:ascii="Times New Roman" w:hAnsi="Times New Roman" w:cs="Times New Roman"/>
          <w:sz w:val="24"/>
          <w:szCs w:val="24"/>
        </w:rPr>
      </w:pPr>
      <w:r w:rsidRPr="001F14F0">
        <w:rPr>
          <w:rFonts w:ascii="Times New Roman" w:hAnsi="Times New Roman" w:cs="Times New Roman"/>
          <w:sz w:val="24"/>
          <w:szCs w:val="24"/>
        </w:rPr>
        <w:t>- дополнительные каникулы с 1.04  по 5.04 и 1.05 по 10.05</w:t>
      </w:r>
    </w:p>
    <w:p w:rsidR="001766E6" w:rsidRPr="001F14F0" w:rsidRDefault="001766E6" w:rsidP="00A76CD1">
      <w:pPr>
        <w:rPr>
          <w:rFonts w:ascii="Times New Roman" w:hAnsi="Times New Roman" w:cs="Times New Roman"/>
          <w:sz w:val="24"/>
          <w:szCs w:val="24"/>
        </w:rPr>
      </w:pPr>
      <w:r w:rsidRPr="001F14F0">
        <w:rPr>
          <w:rFonts w:ascii="Times New Roman" w:hAnsi="Times New Roman" w:cs="Times New Roman"/>
          <w:sz w:val="24"/>
          <w:szCs w:val="24"/>
        </w:rPr>
        <w:t>- око</w:t>
      </w:r>
      <w:r w:rsidR="001F14F0" w:rsidRPr="001F14F0">
        <w:rPr>
          <w:rFonts w:ascii="Times New Roman" w:hAnsi="Times New Roman" w:cs="Times New Roman"/>
          <w:sz w:val="24"/>
          <w:szCs w:val="24"/>
        </w:rPr>
        <w:t>нчание учебного года 23.05 2020 для 1-8 классов, 30.05 – для 9-11 классов.</w:t>
      </w:r>
      <w:r w:rsidRPr="001F14F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76CD1" w:rsidRPr="001F14F0" w:rsidRDefault="00A76CD1" w:rsidP="00A76CD1">
      <w:pPr>
        <w:rPr>
          <w:rFonts w:ascii="Times New Roman" w:hAnsi="Times New Roman" w:cs="Times New Roman"/>
          <w:sz w:val="24"/>
          <w:szCs w:val="24"/>
        </w:rPr>
      </w:pPr>
      <w:r w:rsidRPr="001F14F0">
        <w:rPr>
          <w:rFonts w:ascii="Times New Roman" w:hAnsi="Times New Roman" w:cs="Times New Roman"/>
          <w:sz w:val="24"/>
          <w:szCs w:val="24"/>
        </w:rPr>
        <w:t>В рабочую программу вносятся следующие изменения: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3"/>
        <w:gridCol w:w="724"/>
        <w:gridCol w:w="1379"/>
        <w:gridCol w:w="1712"/>
        <w:gridCol w:w="780"/>
        <w:gridCol w:w="663"/>
        <w:gridCol w:w="1847"/>
        <w:gridCol w:w="1703"/>
      </w:tblGrid>
      <w:tr w:rsidR="001F14F0" w:rsidRPr="001F14F0" w:rsidTr="00DD1A48">
        <w:trPr>
          <w:trHeight w:val="135"/>
        </w:trPr>
        <w:tc>
          <w:tcPr>
            <w:tcW w:w="0" w:type="auto"/>
            <w:vMerge w:val="restart"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0" w:type="auto"/>
            <w:vMerge w:val="restart"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Даты план.</w:t>
            </w:r>
          </w:p>
        </w:tc>
        <w:tc>
          <w:tcPr>
            <w:tcW w:w="0" w:type="auto"/>
            <w:vMerge w:val="restart"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Дата проведения.</w:t>
            </w:r>
          </w:p>
        </w:tc>
        <w:tc>
          <w:tcPr>
            <w:tcW w:w="0" w:type="auto"/>
            <w:vMerge w:val="restart"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Тема.</w:t>
            </w:r>
          </w:p>
        </w:tc>
        <w:tc>
          <w:tcPr>
            <w:tcW w:w="0" w:type="auto"/>
            <w:gridSpan w:val="2"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корректировки.</w:t>
            </w:r>
          </w:p>
        </w:tc>
        <w:tc>
          <w:tcPr>
            <w:tcW w:w="0" w:type="auto"/>
            <w:vMerge w:val="restart"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корректировки.</w:t>
            </w:r>
          </w:p>
        </w:tc>
      </w:tr>
      <w:tr w:rsidR="001766E6" w:rsidRPr="001F14F0" w:rsidTr="00DD1A48">
        <w:trPr>
          <w:trHeight w:val="135"/>
        </w:trPr>
        <w:tc>
          <w:tcPr>
            <w:tcW w:w="0" w:type="auto"/>
            <w:vMerge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дано</w:t>
            </w:r>
          </w:p>
        </w:tc>
        <w:tc>
          <w:tcPr>
            <w:tcW w:w="0" w:type="auto"/>
            <w:vMerge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76CD1" w:rsidRPr="001F14F0" w:rsidRDefault="00A76CD1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66E6" w:rsidRPr="001F14F0" w:rsidTr="00DD1A48">
        <w:tc>
          <w:tcPr>
            <w:tcW w:w="0" w:type="auto"/>
          </w:tcPr>
          <w:p w:rsidR="001766E6" w:rsidRPr="001F14F0" w:rsidRDefault="001766E6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31, 32, 33</w:t>
            </w:r>
          </w:p>
        </w:tc>
        <w:tc>
          <w:tcPr>
            <w:tcW w:w="0" w:type="auto"/>
          </w:tcPr>
          <w:p w:rsidR="001766E6" w:rsidRPr="001F14F0" w:rsidRDefault="001766E6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2.05, 9.05, 16.05</w:t>
            </w:r>
          </w:p>
        </w:tc>
        <w:tc>
          <w:tcPr>
            <w:tcW w:w="0" w:type="auto"/>
          </w:tcPr>
          <w:p w:rsidR="001766E6" w:rsidRPr="001F14F0" w:rsidRDefault="001766E6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0" w:type="auto"/>
          </w:tcPr>
          <w:p w:rsidR="001766E6" w:rsidRPr="001F14F0" w:rsidRDefault="001766E6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Перспективные направления развития современных технологий.</w:t>
            </w:r>
          </w:p>
        </w:tc>
        <w:tc>
          <w:tcPr>
            <w:tcW w:w="0" w:type="auto"/>
          </w:tcPr>
          <w:p w:rsidR="001766E6" w:rsidRPr="001F14F0" w:rsidRDefault="001766E6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766E6" w:rsidRPr="001F14F0" w:rsidRDefault="001766E6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766E6" w:rsidRPr="001F14F0" w:rsidRDefault="001766E6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Дополнительные каникулы с 1.04-5.04</w:t>
            </w: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, 1.05 – 10.05</w:t>
            </w:r>
          </w:p>
        </w:tc>
        <w:tc>
          <w:tcPr>
            <w:tcW w:w="0" w:type="auto"/>
          </w:tcPr>
          <w:p w:rsidR="001766E6" w:rsidRPr="001F14F0" w:rsidRDefault="001766E6" w:rsidP="00DD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F0">
              <w:rPr>
                <w:rFonts w:ascii="Times New Roman" w:hAnsi="Times New Roman" w:cs="Times New Roman"/>
                <w:sz w:val="24"/>
                <w:szCs w:val="24"/>
              </w:rPr>
              <w:t>Объединение тем за счет слияния близких по содержанию тем уроков.</w:t>
            </w:r>
          </w:p>
        </w:tc>
      </w:tr>
    </w:tbl>
    <w:p w:rsidR="00A76CD1" w:rsidRPr="001F14F0" w:rsidRDefault="00A76CD1" w:rsidP="00A76CD1">
      <w:pPr>
        <w:rPr>
          <w:rFonts w:ascii="Times New Roman" w:hAnsi="Times New Roman" w:cs="Times New Roman"/>
          <w:sz w:val="24"/>
          <w:szCs w:val="24"/>
        </w:rPr>
      </w:pPr>
    </w:p>
    <w:p w:rsidR="00A76CD1" w:rsidRPr="001F14F0" w:rsidRDefault="00A76CD1" w:rsidP="00A76CD1">
      <w:pPr>
        <w:rPr>
          <w:rFonts w:ascii="Times New Roman" w:hAnsi="Times New Roman" w:cs="Times New Roman"/>
          <w:sz w:val="24"/>
          <w:szCs w:val="24"/>
        </w:rPr>
      </w:pPr>
    </w:p>
    <w:p w:rsidR="00A76CD1" w:rsidRPr="001F14F0" w:rsidRDefault="00A76CD1" w:rsidP="00A76CD1">
      <w:pPr>
        <w:rPr>
          <w:rFonts w:ascii="Times New Roman" w:hAnsi="Times New Roman" w:cs="Times New Roman"/>
          <w:sz w:val="24"/>
          <w:szCs w:val="24"/>
        </w:rPr>
      </w:pPr>
    </w:p>
    <w:p w:rsidR="00A76CD1" w:rsidRPr="001F14F0" w:rsidRDefault="00A76CD1" w:rsidP="00A76CD1">
      <w:pPr>
        <w:rPr>
          <w:rFonts w:ascii="Times New Roman" w:hAnsi="Times New Roman" w:cs="Times New Roman"/>
          <w:sz w:val="24"/>
          <w:szCs w:val="24"/>
        </w:rPr>
      </w:pPr>
    </w:p>
    <w:p w:rsidR="00EA2B40" w:rsidRPr="001F14F0" w:rsidRDefault="00EA2B40" w:rsidP="00EA2B40">
      <w:pPr>
        <w:rPr>
          <w:rFonts w:ascii="Times New Roman" w:hAnsi="Times New Roman" w:cs="Times New Roman"/>
          <w:sz w:val="24"/>
          <w:szCs w:val="24"/>
        </w:rPr>
      </w:pPr>
    </w:p>
    <w:p w:rsidR="00EA2B40" w:rsidRPr="001F14F0" w:rsidRDefault="00EA2B40">
      <w:pPr>
        <w:rPr>
          <w:rFonts w:ascii="Times New Roman" w:hAnsi="Times New Roman" w:cs="Times New Roman"/>
          <w:sz w:val="24"/>
          <w:szCs w:val="24"/>
        </w:rPr>
      </w:pPr>
    </w:p>
    <w:sectPr w:rsidR="00EA2B40" w:rsidRPr="001F1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54D"/>
    <w:rsid w:val="000F6738"/>
    <w:rsid w:val="001766E6"/>
    <w:rsid w:val="001F14F0"/>
    <w:rsid w:val="004E604E"/>
    <w:rsid w:val="00564F65"/>
    <w:rsid w:val="005E73C8"/>
    <w:rsid w:val="005F155F"/>
    <w:rsid w:val="0062254D"/>
    <w:rsid w:val="0068170B"/>
    <w:rsid w:val="00694D83"/>
    <w:rsid w:val="00A76CD1"/>
    <w:rsid w:val="00B12D97"/>
    <w:rsid w:val="00CC563B"/>
    <w:rsid w:val="00CF547C"/>
    <w:rsid w:val="00EA2B40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5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ЗатонСОШ</Company>
  <LinksUpToDate>false</LinksUpToDate>
  <CharactersWithSpaces>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2</cp:revision>
  <cp:lastPrinted>2020-05-31T16:41:00Z</cp:lastPrinted>
  <dcterms:created xsi:type="dcterms:W3CDTF">2020-05-31T14:20:00Z</dcterms:created>
  <dcterms:modified xsi:type="dcterms:W3CDTF">2020-05-31T19:28:00Z</dcterms:modified>
</cp:coreProperties>
</file>